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B20DB1">
        <w:rPr>
          <w:rFonts w:ascii="Times New Roman" w:hAnsi="Times New Roman"/>
          <w:color w:val="000000"/>
        </w:rPr>
        <w:t>71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</w:t>
      </w:r>
      <w:r w:rsidR="00015FEE" w:rsidRPr="00F21417">
        <w:rPr>
          <w:rFonts w:ascii="Times New Roman" w:hAnsi="Times New Roman"/>
          <w:sz w:val="24"/>
          <w:szCs w:val="24"/>
        </w:rPr>
        <w:t xml:space="preserve">доверенности, удостоверенной нотариусом </w:t>
      </w:r>
      <w:proofErr w:type="spellStart"/>
      <w:r w:rsidR="00015FEE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015FEE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015FEE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0624C" w:rsidRPr="0031319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937C5B">
        <w:rPr>
          <w:rFonts w:ascii="Times New Roman" w:hAnsi="Times New Roman"/>
          <w:b/>
          <w:sz w:val="24"/>
          <w:szCs w:val="24"/>
        </w:rPr>
        <w:t>комнаты 2-8</w:t>
      </w:r>
      <w:r w:rsidRPr="00937C5B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b/>
          <w:sz w:val="24"/>
          <w:szCs w:val="24"/>
        </w:rPr>
        <w:t>общей площадью 87,2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метра подвала нежилого здания с кадастровым номером 24:58:0000000:1606</w:t>
      </w:r>
      <w:r w:rsidRPr="00937C5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37C5B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937C5B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7078B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7078B7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7078B7">
        <w:rPr>
          <w:rFonts w:ascii="Times New Roman" w:hAnsi="Times New Roman"/>
          <w:b/>
          <w:sz w:val="24"/>
          <w:szCs w:val="24"/>
        </w:rPr>
        <w:t>. 3</w:t>
      </w:r>
      <w:r w:rsidRPr="00937C5B">
        <w:rPr>
          <w:rFonts w:ascii="Times New Roman" w:hAnsi="Times New Roman"/>
          <w:sz w:val="24"/>
          <w:szCs w:val="24"/>
        </w:rPr>
        <w:t xml:space="preserve"> (д</w:t>
      </w:r>
      <w:r w:rsidRPr="00BE1701">
        <w:rPr>
          <w:rFonts w:ascii="Times New Roman" w:hAnsi="Times New Roman"/>
          <w:sz w:val="24"/>
          <w:szCs w:val="24"/>
        </w:rPr>
        <w:t>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</w:t>
      </w:r>
      <w:proofErr w:type="gramEnd"/>
      <w:r w:rsidRPr="001C7B5C">
        <w:rPr>
          <w:rFonts w:ascii="Times New Roman" w:hAnsi="Times New Roman"/>
          <w:sz w:val="24"/>
          <w:szCs w:val="24"/>
        </w:rPr>
        <w:t xml:space="preserve"> арендуемый объект) </w:t>
      </w:r>
      <w:proofErr w:type="gramStart"/>
      <w:r w:rsidRPr="001C7B5C">
        <w:rPr>
          <w:rFonts w:ascii="Times New Roman" w:hAnsi="Times New Roman"/>
          <w:sz w:val="24"/>
          <w:szCs w:val="24"/>
        </w:rPr>
        <w:t>для</w:t>
      </w:r>
      <w:proofErr w:type="gramEnd"/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</w:p>
    <w:p w:rsidR="00D0624C" w:rsidRPr="001C7B5C" w:rsidRDefault="00D0624C" w:rsidP="00D0624C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D0624C" w:rsidRPr="0045633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D0624C" w:rsidRPr="001C7B5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D02D00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71569">
        <w:rPr>
          <w:rFonts w:ascii="Times New Roman" w:hAnsi="Times New Roman"/>
          <w:b/>
          <w:sz w:val="24"/>
          <w:szCs w:val="24"/>
          <w:u w:val="single"/>
        </w:rPr>
        <w:t>841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>,</w:t>
      </w:r>
      <w:r w:rsidRPr="00371569">
        <w:rPr>
          <w:rFonts w:ascii="Times New Roman" w:hAnsi="Times New Roman"/>
          <w:b/>
          <w:sz w:val="24"/>
          <w:szCs w:val="24"/>
          <w:u w:val="single"/>
        </w:rPr>
        <w:t>90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371569" w:rsidRPr="00371569">
        <w:rPr>
          <w:rFonts w:ascii="Times New Roman" w:hAnsi="Times New Roman"/>
          <w:b/>
          <w:i/>
          <w:sz w:val="24"/>
          <w:szCs w:val="24"/>
          <w:u w:val="single"/>
        </w:rPr>
        <w:t>восемьсот сорок один рубль 90 копеек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CD73AA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CD73AA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</w:t>
      </w:r>
      <w:r w:rsidR="00143A80">
        <w:rPr>
          <w:rFonts w:ascii="Times New Roman" w:hAnsi="Times New Roman"/>
          <w:sz w:val="24"/>
          <w:szCs w:val="24"/>
        </w:rPr>
        <w:t>.2.5. Арендатор обязан в течение</w:t>
      </w:r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252604" w:rsidRDefault="00252604" w:rsidP="002526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378/05/04 «Об оценке рыночной стоимости объекта оценки» Объект оценки: нежилое здание, общей площадью 1 075,1 кв.м., кадастровый номер 24:58:0000000:1606,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Маяковского, 3»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11 288 700,00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>комнаты 2</w:t>
      </w:r>
      <w:r w:rsidR="009C204E">
        <w:rPr>
          <w:rFonts w:ascii="Times New Roman" w:hAnsi="Times New Roman"/>
          <w:sz w:val="24"/>
          <w:szCs w:val="24"/>
        </w:rPr>
        <w:t>-8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="009C204E">
        <w:rPr>
          <w:rFonts w:ascii="Times New Roman" w:hAnsi="Times New Roman"/>
          <w:sz w:val="24"/>
          <w:szCs w:val="24"/>
        </w:rPr>
        <w:t xml:space="preserve">подвала </w:t>
      </w:r>
      <w:r w:rsidRPr="00C02A09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 w:rsidRPr="009C204E">
        <w:rPr>
          <w:rFonts w:ascii="Times New Roman" w:hAnsi="Times New Roman"/>
          <w:sz w:val="24"/>
          <w:szCs w:val="24"/>
        </w:rPr>
        <w:t>.</w:t>
      </w: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C204E">
        <w:rPr>
          <w:rFonts w:ascii="Times New Roman" w:hAnsi="Times New Roman"/>
          <w:noProof/>
          <w:sz w:val="24"/>
          <w:szCs w:val="24"/>
        </w:rPr>
        <w:t>Подвал</w:t>
      </w:r>
    </w:p>
    <w:p w:rsidR="00D0624C" w:rsidRPr="001560E8" w:rsidRDefault="00D0624C" w:rsidP="00D0624C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0624C" w:rsidRDefault="00D0624C" w:rsidP="00D0624C">
      <w:pPr>
        <w:framePr w:wrap="none" w:vAnchor="page" w:hAnchor="page" w:x="1891" w:y="1941"/>
        <w:rPr>
          <w:sz w:val="0"/>
          <w:szCs w:val="0"/>
        </w:rPr>
      </w:pPr>
    </w:p>
    <w:p w:rsidR="00D0624C" w:rsidRPr="001560E8" w:rsidRDefault="00D0624C" w:rsidP="00D0624C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0624C" w:rsidRDefault="00E8718C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18C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53.95pt;margin-top:92.3pt;width:8pt;height:12.5pt;flip:x;z-index:251777024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9" type="#_x0000_t32" style="position:absolute;margin-left:54pt;margin-top:92.3pt;width:17.15pt;height:26.2pt;flip:x;z-index:251776000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8" type="#_x0000_t32" style="position:absolute;margin-left:54pt;margin-top:95.2pt;width:27.3pt;height:39.8pt;flip:x;z-index:251774976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0" type="#_x0000_t32" style="position:absolute;margin-left:54pt;margin-top:95.2pt;width:40.4pt;height:59.8pt;flip:x;z-index:251766784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1" type="#_x0000_t32" style="position:absolute;margin-left:54pt;margin-top:95.2pt;width:54.6pt;height:80.1pt;flip:x;z-index:251767808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9" type="#_x0000_t32" style="position:absolute;margin-left:54pt;margin-top:95.2pt;width:70.95pt;height:102.35pt;flip:x;z-index:251765760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8" type="#_x0000_t32" style="position:absolute;margin-left:61.95pt;margin-top:95.2pt;width:79.1pt;height:114.05pt;flip:x;z-index:251764736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3" type="#_x0000_t32" style="position:absolute;margin-left:77.65pt;margin-top:99.6pt;width:77.3pt;height:109.65pt;flip:x;z-index:251759616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4" type="#_x0000_t32" style="position:absolute;margin-left:94.4pt;margin-top:131.25pt;width:53.4pt;height:75.45pt;flip:x;z-index:251760640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3" type="#_x0000_t32" style="position:absolute;margin-left:108.6pt;margin-top:131.25pt;width:54.4pt;height:75.45pt;flip:x;z-index:251769856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5" type="#_x0000_t32" style="position:absolute;margin-left:130.9pt;margin-top:131.25pt;width:45.8pt;height:66.3pt;flip:x;z-index:251771904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2" type="#_x0000_t32" style="position:absolute;margin-left:144.1pt;margin-top:129.75pt;width:48.95pt;height:67.8pt;flip:x;z-index:251768832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5" type="#_x0000_t32" style="position:absolute;margin-left:159.3pt;margin-top:142.3pt;width:38.95pt;height:55.25pt;flip:x;z-index:251761664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7" type="#_x0000_t32" style="position:absolute;margin-left:170.95pt;margin-top:157.75pt;width:27.3pt;height:39.8pt;flip:x;z-index:251773952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6" type="#_x0000_t32" style="position:absolute;margin-left:181.6pt;margin-top:171.9pt;width:19.45pt;height:25.65pt;flip:x;z-index:251772928" o:connectortype="straight"/>
        </w:pict>
      </w: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27" type="#_x0000_t32" style="position:absolute;margin-left:193.05pt;margin-top:187.9pt;width:8pt;height:9.65pt;flip:x;z-index:251763712" o:connectortype="straight"/>
        </w:pict>
      </w:r>
      <w:r w:rsidR="00D062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9699" cy="3624028"/>
            <wp:effectExtent l="19050" t="0" r="0" b="0"/>
            <wp:docPr id="23" name="Рисунок 23" descr="\\Server-1c\папка обмена данными\Отдел аренды 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Server-1c\папка обмена данными\Отдел аренды 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98" r="-4036"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55" cy="36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4C" w:rsidRPr="007078B7" w:rsidRDefault="00E8718C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18C">
        <w:rPr>
          <w:rFonts w:ascii="Times New Roman" w:hAnsi="Times New Roman"/>
          <w:b/>
          <w:noProof/>
          <w:sz w:val="24"/>
          <w:szCs w:val="24"/>
        </w:rPr>
        <w:pict>
          <v:shape id="_x0000_s1134" type="#_x0000_t32" style="position:absolute;margin-left:-289.25pt;margin-top:1.55pt;width:11.7pt;height:33pt;z-index:251770880" o:connectortype="straight"/>
        </w:pict>
      </w:r>
    </w:p>
    <w:p w:rsidR="00D0624C" w:rsidRPr="001560E8" w:rsidRDefault="00D0624C" w:rsidP="00D0624C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E8718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26" type="#_x0000_t32" style="position:absolute;margin-left:0;margin-top:.25pt;width:9.5pt;height:13.35pt;flip:x;z-index:2517626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2" type="#_x0000_t32" style="position:absolute;margin-left:40.65pt;margin-top:.25pt;width:9.5pt;height:13.35pt;flip:x;z-index:2517585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1" type="#_x0000_t32" style="position:absolute;margin-left:27.6pt;margin-top:.25pt;width:9.5pt;height:13.35pt;flip:x;z-index:2517575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0" type="#_x0000_t32" style="position:absolute;margin-left:14.4pt;margin-top:.25pt;width:9.5pt;height:13.35pt;flip:x;z-index:2517565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4" type="#_x0000_t32" style="position:absolute;margin-left:2.6pt;margin-top:.25pt;width:9.5pt;height:13.35pt;flip:x;z-index:2517504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5" type="#_x0000_t32" style="position:absolute;margin-left:0;margin-top:.25pt;width:8.2pt;height:8.15pt;flip:y;z-index:2517514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6" type="#_x0000_t32" style="position:absolute;margin-left:40.65pt;margin-top:.25pt;width:13.35pt;height:13.35pt;flip:y;z-index:2517524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7" type="#_x0000_t32" style="position:absolute;margin-left:23.9pt;margin-top:.25pt;width:13.2pt;height:13.35pt;flip:y;z-index:2517534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8" type="#_x0000_t32" style="position:absolute;margin-left:8.2pt;margin-top:.25pt;width:15.7pt;height:13.35pt;flip:y;z-index:2517544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9" style="position:absolute;margin-left:0;margin-top:.25pt;width:54pt;height:13.35pt;z-index:251755520"/>
        </w:pict>
      </w:r>
      <w:r w:rsidR="00D0624C" w:rsidRPr="001560E8">
        <w:rPr>
          <w:rFonts w:ascii="Times New Roman" w:hAnsi="Times New Roman"/>
          <w:sz w:val="24"/>
          <w:szCs w:val="24"/>
        </w:rPr>
        <w:t xml:space="preserve">        </w:t>
      </w:r>
      <w:r w:rsidR="00D0624C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D0624C" w:rsidRPr="001560E8" w:rsidTr="0049115E">
        <w:tc>
          <w:tcPr>
            <w:tcW w:w="2802" w:type="dxa"/>
            <w:gridSpan w:val="3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D0624C" w:rsidRPr="001560E8" w:rsidRDefault="00E8718C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0624C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624C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7078B7">
        <w:rPr>
          <w:rFonts w:ascii="Times New Roman" w:hAnsi="Times New Roman"/>
          <w:b/>
          <w:sz w:val="24"/>
          <w:szCs w:val="24"/>
        </w:rPr>
        <w:t>87,2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19</w:t>
      </w:r>
      <w:r w:rsidRPr="007078B7">
        <w:rPr>
          <w:rFonts w:ascii="Times New Roman" w:hAnsi="Times New Roman"/>
          <w:b/>
          <w:sz w:val="24"/>
          <w:szCs w:val="24"/>
        </w:rPr>
        <w:t>,1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D0624C" w:rsidRPr="00206894" w:rsidRDefault="00D0624C" w:rsidP="00D062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D0624C" w:rsidRPr="00866171" w:rsidRDefault="00D0624C" w:rsidP="00D0624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0624C" w:rsidRPr="00866171" w:rsidRDefault="00D0624C" w:rsidP="00D0624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D0624C" w:rsidRPr="00866171" w:rsidRDefault="00D0624C" w:rsidP="00D0624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65049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7078B7">
        <w:rPr>
          <w:rFonts w:ascii="Times New Roman" w:hAnsi="Times New Roman"/>
          <w:sz w:val="24"/>
          <w:szCs w:val="24"/>
        </w:rPr>
        <w:t>2-8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sz w:val="24"/>
          <w:szCs w:val="24"/>
        </w:rPr>
        <w:t>подвала</w:t>
      </w:r>
      <w:r w:rsidRPr="00F67B64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D0624C" w:rsidRPr="00065049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9C204E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D0624C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D0624C" w:rsidRPr="00065049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8B7">
              <w:rPr>
                <w:rFonts w:ascii="Times New Roman" w:hAnsi="Times New Roman"/>
                <w:sz w:val="24"/>
                <w:szCs w:val="24"/>
              </w:rPr>
              <w:t>2-8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подвала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нежилого здания с кадастровым номером 24:58:0000000:1606,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D0624C" w:rsidRPr="002C3696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87,2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D0624C" w:rsidRPr="00866171" w:rsidTr="0049115E">
        <w:trPr>
          <w:trHeight w:val="41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D0624C" w:rsidRPr="00866171" w:rsidTr="0049115E">
        <w:trPr>
          <w:trHeight w:val="73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в подвале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D0624C" w:rsidRPr="00866171" w:rsidTr="0049115E">
        <w:trPr>
          <w:trHeight w:val="1072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  <w:r w:rsidR="009C20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3" w:type="dxa"/>
          </w:tcPr>
          <w:p w:rsidR="00D0624C" w:rsidRPr="009A7780" w:rsidRDefault="00D0624C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удовлетворительное</w:t>
            </w:r>
            <w:r w:rsidRPr="009A7780">
              <w:rPr>
                <w:rFonts w:ascii="Times New Roman" w:hAnsi="Times New Roman"/>
                <w:sz w:val="24"/>
                <w:szCs w:val="24"/>
              </w:rPr>
              <w:t>, позволяющее использовать объект по целевому назначению.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9C2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комна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обои, часть помещений- масляная окраска. Общее загрязнение, грибковые образования.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CD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Потолок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Клеевая побелка, общее загрязнение</w:t>
            </w:r>
            <w:r w:rsidR="009C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CD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помещений плитка ПВХ (часть плиток отсутствует), в части помещений линолеум (наблюдаются потертости, разрывы), в части помещени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бетонные, в части помещений метлахская плитка.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04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D0624C" w:rsidRPr="009A7780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D0624C" w:rsidRPr="00866171" w:rsidRDefault="009C204E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624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BB7E47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9C204E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0624C" w:rsidRPr="00866171" w:rsidRDefault="00D0624C" w:rsidP="00D0624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D0624C" w:rsidRPr="00866171" w:rsidRDefault="00D0624C" w:rsidP="00D0624C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D0624C" w:rsidRPr="00866171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19910708"/>
    <w:bookmarkEnd w:id="0"/>
    <w:p w:rsidR="00D0624C" w:rsidRPr="00866171" w:rsidRDefault="00D02D00" w:rsidP="00D0624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0.8pt" o:ole="">
            <v:imagedata r:id="rId10" o:title=""/>
          </v:shape>
          <o:OLEObject Type="Embed" ProgID="Excel.Sheet.12" ShapeID="_x0000_i1025" DrawAspect="Content" ObjectID="_1755095032" r:id="rId11"/>
        </w:objec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B60165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EE" w:rsidRDefault="00213AEE" w:rsidP="0049115E">
      <w:pPr>
        <w:spacing w:after="0" w:line="240" w:lineRule="auto"/>
      </w:pPr>
      <w:r>
        <w:separator/>
      </w:r>
    </w:p>
  </w:endnote>
  <w:endnote w:type="continuationSeparator" w:id="0">
    <w:p w:rsidR="00213AEE" w:rsidRDefault="00213AE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EE" w:rsidRDefault="00213AEE" w:rsidP="0049115E">
      <w:pPr>
        <w:spacing w:after="0" w:line="240" w:lineRule="auto"/>
      </w:pPr>
      <w:r>
        <w:separator/>
      </w:r>
    </w:p>
  </w:footnote>
  <w:footnote w:type="continuationSeparator" w:id="0">
    <w:p w:rsidR="00213AEE" w:rsidRDefault="00213AE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73AA" w:rsidRPr="0049115E" w:rsidRDefault="00E8718C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CD73AA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252604">
          <w:rPr>
            <w:rFonts w:ascii="Times New Roman" w:hAnsi="Times New Roman"/>
            <w:noProof/>
          </w:rPr>
          <w:t>35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CD73AA" w:rsidRDefault="00CD73A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15FEE"/>
    <w:rsid w:val="000419FE"/>
    <w:rsid w:val="00043DFA"/>
    <w:rsid w:val="00065B16"/>
    <w:rsid w:val="000C0606"/>
    <w:rsid w:val="000D71CA"/>
    <w:rsid w:val="00143A80"/>
    <w:rsid w:val="00143DE3"/>
    <w:rsid w:val="001660C8"/>
    <w:rsid w:val="001947AE"/>
    <w:rsid w:val="00213AEE"/>
    <w:rsid w:val="00252604"/>
    <w:rsid w:val="00272498"/>
    <w:rsid w:val="00296AC7"/>
    <w:rsid w:val="002D0DB3"/>
    <w:rsid w:val="002E40AE"/>
    <w:rsid w:val="002F5A92"/>
    <w:rsid w:val="003154F1"/>
    <w:rsid w:val="00346163"/>
    <w:rsid w:val="00371569"/>
    <w:rsid w:val="003A65D5"/>
    <w:rsid w:val="003E6BBE"/>
    <w:rsid w:val="00406410"/>
    <w:rsid w:val="00446350"/>
    <w:rsid w:val="0049115E"/>
    <w:rsid w:val="00574254"/>
    <w:rsid w:val="00596BA6"/>
    <w:rsid w:val="006E0568"/>
    <w:rsid w:val="006F5420"/>
    <w:rsid w:val="00764EF1"/>
    <w:rsid w:val="007956B8"/>
    <w:rsid w:val="007F2716"/>
    <w:rsid w:val="00836DAF"/>
    <w:rsid w:val="008A5B5A"/>
    <w:rsid w:val="008B215F"/>
    <w:rsid w:val="00904DEF"/>
    <w:rsid w:val="009762C7"/>
    <w:rsid w:val="009C204E"/>
    <w:rsid w:val="009D4A25"/>
    <w:rsid w:val="009D6A62"/>
    <w:rsid w:val="00A22D10"/>
    <w:rsid w:val="00A938BB"/>
    <w:rsid w:val="00AA2169"/>
    <w:rsid w:val="00AA7A70"/>
    <w:rsid w:val="00AB156C"/>
    <w:rsid w:val="00AF404B"/>
    <w:rsid w:val="00B139DD"/>
    <w:rsid w:val="00B20DB1"/>
    <w:rsid w:val="00B60165"/>
    <w:rsid w:val="00CB2DDC"/>
    <w:rsid w:val="00CB7902"/>
    <w:rsid w:val="00CD73AA"/>
    <w:rsid w:val="00D028A8"/>
    <w:rsid w:val="00D02D00"/>
    <w:rsid w:val="00D0624C"/>
    <w:rsid w:val="00D731C8"/>
    <w:rsid w:val="00DB6CDC"/>
    <w:rsid w:val="00E8718C"/>
    <w:rsid w:val="00E95C5D"/>
    <w:rsid w:val="00F121F2"/>
    <w:rsid w:val="00F77BA9"/>
    <w:rsid w:val="00F91117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7" type="connector" idref="#_x0000_s1134"/>
        <o:r id="V:Rule28" type="connector" idref="#_x0000_s1128"/>
        <o:r id="V:Rule29" type="connector" idref="#_x0000_s1132"/>
        <o:r id="V:Rule30" type="connector" idref="#_x0000_s1120"/>
        <o:r id="V:Rule31" type="connector" idref="#_x0000_s1138"/>
        <o:r id="V:Rule32" type="connector" idref="#_x0000_s1124"/>
        <o:r id="V:Rule33" type="connector" idref="#_x0000_s1129"/>
        <o:r id="V:Rule34" type="connector" idref="#_x0000_s1140"/>
        <o:r id="V:Rule35" type="connector" idref="#_x0000_s1136"/>
        <o:r id="V:Rule36" type="connector" idref="#_x0000_s1114"/>
        <o:r id="V:Rule37" type="connector" idref="#_x0000_s1121"/>
        <o:r id="V:Rule38" type="connector" idref="#_x0000_s1137"/>
        <o:r id="V:Rule39" type="connector" idref="#_x0000_s1117"/>
        <o:r id="V:Rule40" type="connector" idref="#_x0000_s1123"/>
        <o:r id="V:Rule41" type="connector" idref="#_x0000_s1116"/>
        <o:r id="V:Rule42" type="connector" idref="#_x0000_s1133"/>
        <o:r id="V:Rule43" type="connector" idref="#_x0000_s1125"/>
        <o:r id="V:Rule44" type="connector" idref="#_x0000_s1131"/>
        <o:r id="V:Rule45" type="connector" idref="#_x0000_s1115"/>
        <o:r id="V:Rule46" type="connector" idref="#_x0000_s1122"/>
        <o:r id="V:Rule47" type="connector" idref="#_x0000_s1139"/>
        <o:r id="V:Rule48" type="connector" idref="#_x0000_s1135"/>
        <o:r id="V:Rule49" type="connector" idref="#_x0000_s1127"/>
        <o:r id="V:Rule50" type="connector" idref="#_x0000_s1130"/>
        <o:r id="V:Rule51" type="connector" idref="#_x0000_s1118"/>
        <o:r id="V:Rule52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14</cp:revision>
  <cp:lastPrinted>2023-09-01T10:37:00Z</cp:lastPrinted>
  <dcterms:created xsi:type="dcterms:W3CDTF">2023-01-26T08:37:00Z</dcterms:created>
  <dcterms:modified xsi:type="dcterms:W3CDTF">2023-09-01T10:37:00Z</dcterms:modified>
</cp:coreProperties>
</file>